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4E" w:rsidRDefault="00413CB9">
      <w:r>
        <w:t>BLN Agenda 1/22/13</w:t>
      </w:r>
    </w:p>
    <w:p w:rsidR="00413CB9" w:rsidRDefault="00413CB9" w:rsidP="00413CB9">
      <w:pPr>
        <w:pStyle w:val="ListParagraph"/>
        <w:numPr>
          <w:ilvl w:val="0"/>
          <w:numId w:val="1"/>
        </w:numPr>
      </w:pPr>
      <w:r>
        <w:t>What we’ve done</w:t>
      </w:r>
    </w:p>
    <w:p w:rsidR="00413CB9" w:rsidRDefault="00413CB9" w:rsidP="00413CB9">
      <w:pPr>
        <w:pStyle w:val="ListParagraph"/>
        <w:numPr>
          <w:ilvl w:val="1"/>
          <w:numId w:val="1"/>
        </w:numPr>
      </w:pPr>
      <w:r>
        <w:t>Sound problem</w:t>
      </w:r>
    </w:p>
    <w:p w:rsidR="00413CB9" w:rsidRDefault="00413CB9" w:rsidP="00413CB9">
      <w:pPr>
        <w:pStyle w:val="ListParagraph"/>
        <w:numPr>
          <w:ilvl w:val="2"/>
          <w:numId w:val="1"/>
        </w:numPr>
      </w:pPr>
      <w:r>
        <w:t xml:space="preserve">Billy talked to Jake a couple times and has a good general idea of what they are doing to produce sound. </w:t>
      </w:r>
    </w:p>
    <w:p w:rsidR="00413CB9" w:rsidRDefault="00413CB9" w:rsidP="00413CB9">
      <w:pPr>
        <w:pStyle w:val="ListParagraph"/>
        <w:numPr>
          <w:ilvl w:val="1"/>
          <w:numId w:val="1"/>
        </w:numPr>
      </w:pPr>
      <w:r>
        <w:t>Lasers</w:t>
      </w:r>
    </w:p>
    <w:p w:rsidR="00413CB9" w:rsidRDefault="00413CB9" w:rsidP="00413CB9">
      <w:pPr>
        <w:pStyle w:val="ListParagraph"/>
        <w:numPr>
          <w:ilvl w:val="2"/>
          <w:numId w:val="1"/>
        </w:numPr>
      </w:pPr>
      <w:r>
        <w:t xml:space="preserve">Matt talked to Dr. Hall regarding the lasers.  Without a fog machine, there is no way to safely or </w:t>
      </w:r>
      <w:proofErr w:type="gramStart"/>
      <w:r>
        <w:t>cost efficiently produce</w:t>
      </w:r>
      <w:proofErr w:type="gramEnd"/>
      <w:r>
        <w:t xml:space="preserve"> a laser that can be seen in a darkened room.</w:t>
      </w:r>
    </w:p>
    <w:p w:rsidR="00413CB9" w:rsidRDefault="00413CB9" w:rsidP="00413CB9">
      <w:pPr>
        <w:pStyle w:val="ListParagraph"/>
        <w:numPr>
          <w:ilvl w:val="2"/>
          <w:numId w:val="1"/>
        </w:numPr>
      </w:pPr>
      <w:r>
        <w:t xml:space="preserve">He also recommended some places for us to purchase lasers. </w:t>
      </w:r>
    </w:p>
    <w:p w:rsidR="00413CB9" w:rsidRDefault="00413CB9" w:rsidP="00413CB9">
      <w:pPr>
        <w:pStyle w:val="ListParagraph"/>
        <w:numPr>
          <w:ilvl w:val="1"/>
          <w:numId w:val="1"/>
        </w:numPr>
      </w:pPr>
      <w:r>
        <w:t>Cart and room</w:t>
      </w:r>
    </w:p>
    <w:p w:rsidR="00413CB9" w:rsidRDefault="00413CB9" w:rsidP="00413CB9">
      <w:pPr>
        <w:pStyle w:val="ListParagraph"/>
        <w:numPr>
          <w:ilvl w:val="2"/>
          <w:numId w:val="1"/>
        </w:numPr>
      </w:pPr>
      <w:r>
        <w:t>Have emailed Natalie and she will be getting us a conference room and cart this week.  Will let you know</w:t>
      </w:r>
    </w:p>
    <w:p w:rsidR="00413CB9" w:rsidRDefault="00413CB9" w:rsidP="00413CB9">
      <w:pPr>
        <w:pStyle w:val="ListParagraph"/>
        <w:numPr>
          <w:ilvl w:val="1"/>
          <w:numId w:val="1"/>
        </w:numPr>
      </w:pPr>
      <w:r>
        <w:t>HLD Subsystems</w:t>
      </w:r>
    </w:p>
    <w:p w:rsidR="00413CB9" w:rsidRDefault="00413CB9" w:rsidP="00413CB9">
      <w:pPr>
        <w:pStyle w:val="ListParagraph"/>
        <w:numPr>
          <w:ilvl w:val="2"/>
          <w:numId w:val="1"/>
        </w:numPr>
      </w:pPr>
      <w:r>
        <w:t>We went through the HLD document and have started to prioritize the subsystems that we will be working on.</w:t>
      </w:r>
    </w:p>
    <w:p w:rsidR="00413CB9" w:rsidRDefault="00413CB9" w:rsidP="00413CB9">
      <w:pPr>
        <w:pStyle w:val="ListParagraph"/>
        <w:numPr>
          <w:ilvl w:val="2"/>
          <w:numId w:val="1"/>
        </w:numPr>
      </w:pPr>
      <w:r>
        <w:t>We decided that we will divide and conquer.  Parallel engineering.  While still making sure to communicate and work together, we will each spear head separate parts of the project</w:t>
      </w:r>
    </w:p>
    <w:p w:rsidR="00413CB9" w:rsidRDefault="00413CB9" w:rsidP="00413CB9">
      <w:pPr>
        <w:pStyle w:val="ListParagraph"/>
        <w:numPr>
          <w:ilvl w:val="0"/>
          <w:numId w:val="1"/>
        </w:numPr>
      </w:pPr>
      <w:r>
        <w:t>What to do</w:t>
      </w:r>
    </w:p>
    <w:p w:rsidR="00413CB9" w:rsidRDefault="00413CB9" w:rsidP="00413CB9">
      <w:pPr>
        <w:pStyle w:val="ListParagraph"/>
        <w:numPr>
          <w:ilvl w:val="1"/>
          <w:numId w:val="1"/>
        </w:numPr>
      </w:pPr>
      <w:r>
        <w:t>Keep working on the sound problem</w:t>
      </w:r>
    </w:p>
    <w:p w:rsidR="00413CB9" w:rsidRDefault="00413CB9" w:rsidP="00413CB9">
      <w:pPr>
        <w:pStyle w:val="ListParagraph"/>
        <w:numPr>
          <w:ilvl w:val="1"/>
          <w:numId w:val="1"/>
        </w:numPr>
      </w:pPr>
      <w:r>
        <w:t>Find a cheaper way to measure the range and cheaper lasers</w:t>
      </w:r>
    </w:p>
    <w:p w:rsidR="00413CB9" w:rsidRDefault="00413CB9" w:rsidP="00413CB9">
      <w:pPr>
        <w:pStyle w:val="ListParagraph"/>
        <w:numPr>
          <w:ilvl w:val="1"/>
          <w:numId w:val="1"/>
        </w:numPr>
      </w:pPr>
      <w:r>
        <w:t>Get a cart and a room</w:t>
      </w:r>
    </w:p>
    <w:p w:rsidR="00413CB9" w:rsidRDefault="00413CB9" w:rsidP="00413CB9">
      <w:pPr>
        <w:pStyle w:val="ListParagraph"/>
        <w:numPr>
          <w:ilvl w:val="1"/>
          <w:numId w:val="1"/>
        </w:numPr>
      </w:pPr>
      <w:bookmarkStart w:id="0" w:name="_GoBack"/>
      <w:bookmarkEnd w:id="0"/>
      <w:r>
        <w:t>Assign subsystems and get to work on them</w:t>
      </w:r>
    </w:p>
    <w:sectPr w:rsidR="00413C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55300"/>
    <w:multiLevelType w:val="hybridMultilevel"/>
    <w:tmpl w:val="DAB88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CB9"/>
    <w:rsid w:val="00413CB9"/>
    <w:rsid w:val="0078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Tyler Gregory</dc:creator>
  <cp:lastModifiedBy>Tyler Gregory</cp:lastModifiedBy>
  <cp:revision>1</cp:revision>
  <dcterms:created xsi:type="dcterms:W3CDTF">2013-01-22T07:12:00Z</dcterms:created>
  <dcterms:modified xsi:type="dcterms:W3CDTF">2013-01-22T07:29:00Z</dcterms:modified>
</cp:coreProperties>
</file>